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F79" w:rsidRDefault="00B14F79" w:rsidP="00B14F7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B14F79" w:rsidRDefault="00B14F79" w:rsidP="00B14F7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№ТМ-1</w:t>
      </w:r>
      <w:r>
        <w:rPr>
          <w:rFonts w:ascii="Times New Roman" w:hAnsi="Times New Roman" w:cs="Times New Roman"/>
          <w:b/>
          <w:sz w:val="28"/>
        </w:rPr>
        <w:t>(Б)</w:t>
      </w:r>
      <w:r>
        <w:rPr>
          <w:rFonts w:ascii="Times New Roman" w:hAnsi="Times New Roman" w:cs="Times New Roman"/>
          <w:b/>
          <w:sz w:val="28"/>
        </w:rPr>
        <w:t>, специальность «Эксплуатация и ремонт сельскохозяйственной техники и оборудования»</w:t>
      </w:r>
    </w:p>
    <w:p w:rsidR="00B14F79" w:rsidRDefault="00B14F79" w:rsidP="00B14F79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tbl>
      <w:tblPr>
        <w:tblStyle w:val="a3"/>
        <w:tblW w:w="153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4"/>
        <w:gridCol w:w="567"/>
        <w:gridCol w:w="707"/>
        <w:gridCol w:w="1701"/>
        <w:gridCol w:w="567"/>
        <w:gridCol w:w="1985"/>
        <w:gridCol w:w="712"/>
        <w:gridCol w:w="1560"/>
        <w:gridCol w:w="709"/>
        <w:gridCol w:w="1275"/>
        <w:gridCol w:w="567"/>
        <w:gridCol w:w="1702"/>
        <w:gridCol w:w="851"/>
      </w:tblGrid>
      <w:tr w:rsidR="00B14F79" w:rsidTr="00B14F79">
        <w:trPr>
          <w:cantSplit/>
          <w:trHeight w:val="1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</w:tr>
      <w:tr w:rsidR="002F1F6D" w:rsidTr="00AE3BBB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</w:p>
          <w:p w:rsidR="002F1F6D" w:rsidRDefault="002F1F6D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Литература</w:t>
            </w:r>
          </w:p>
          <w:p w:rsidR="002F1F6D" w:rsidRDefault="002F1F6D" w:rsidP="00EF421A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</w:rPr>
            </w:pPr>
          </w:p>
          <w:p w:rsidR="002F1F6D" w:rsidRDefault="002F1F6D" w:rsidP="002F1F6D">
            <w:pPr>
              <w:tabs>
                <w:tab w:val="left" w:pos="1905"/>
              </w:tabs>
              <w:spacing w:line="240" w:lineRule="auto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Дрензелева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</w:pP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  <w:t>Обществознание</w:t>
            </w: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ru-RU"/>
              </w:rPr>
              <w:t xml:space="preserve">      Гоголь И.В.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2F1F6D" w:rsidRDefault="002F1F6D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2F1F6D" w:rsidRDefault="002F1F6D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2F1F6D" w:rsidRDefault="002F1F6D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2F1F6D" w:rsidRPr="00B14F79" w:rsidRDefault="002F1F6D" w:rsidP="00B14F79">
            <w:pPr>
              <w:rPr>
                <w:rFonts w:ascii="Times New Roman" w:hAnsi="Times New Roman" w:cs="Times New Roman"/>
              </w:rPr>
            </w:pPr>
          </w:p>
          <w:p w:rsidR="002F1F6D" w:rsidRDefault="002F1F6D" w:rsidP="00B14F79">
            <w:pPr>
              <w:rPr>
                <w:rFonts w:ascii="Times New Roman" w:hAnsi="Times New Roman" w:cs="Times New Roman"/>
              </w:rPr>
            </w:pPr>
          </w:p>
          <w:p w:rsidR="002F1F6D" w:rsidRDefault="002F1F6D" w:rsidP="00B14F79">
            <w:pPr>
              <w:rPr>
                <w:rFonts w:ascii="Times New Roman" w:hAnsi="Times New Roman" w:cs="Times New Roman"/>
              </w:rPr>
            </w:pPr>
          </w:p>
          <w:p w:rsidR="002F1F6D" w:rsidRDefault="002F1F6D" w:rsidP="00B14F79">
            <w:pPr>
              <w:rPr>
                <w:rFonts w:ascii="Times New Roman" w:hAnsi="Times New Roman" w:cs="Times New Roman"/>
              </w:rPr>
            </w:pPr>
          </w:p>
          <w:p w:rsidR="002F1F6D" w:rsidRPr="00B14F79" w:rsidRDefault="002F1F6D" w:rsidP="00B14F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14F79">
              <w:rPr>
                <w:rFonts w:ascii="Times New Roman" w:hAnsi="Times New Roman" w:cs="Times New Roman"/>
                <w:b/>
              </w:rPr>
              <w:t xml:space="preserve">Химия </w:t>
            </w:r>
            <w:r>
              <w:rPr>
                <w:rFonts w:ascii="Times New Roman" w:hAnsi="Times New Roman" w:cs="Times New Roman"/>
              </w:rPr>
              <w:br/>
              <w:t>Викарная С.И.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Бугаева Т.А.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F6D" w:rsidRPr="002F1F6D" w:rsidRDefault="002F1F6D" w:rsidP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1F6D">
              <w:rPr>
                <w:rFonts w:ascii="Times New Roman" w:hAnsi="Times New Roman" w:cs="Times New Roman"/>
                <w:b/>
              </w:rPr>
              <w:t>Биология</w:t>
            </w: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С.И.</w:t>
            </w:r>
          </w:p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F1F6D" w:rsidTr="00AE3BBB">
        <w:trPr>
          <w:trHeight w:val="65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F6D" w:rsidRDefault="002F1F6D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Pr="002F1F6D" w:rsidRDefault="002F1F6D" w:rsidP="002F1F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1F6D">
              <w:rPr>
                <w:rFonts w:ascii="Times New Roman" w:hAnsi="Times New Roman" w:cs="Times New Roman"/>
                <w:b/>
              </w:rPr>
              <w:t>Биология</w:t>
            </w:r>
          </w:p>
          <w:p w:rsidR="002F1F6D" w:rsidRDefault="002F1F6D" w:rsidP="002F1F6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F6D" w:rsidRDefault="002F1F6D" w:rsidP="002F1F6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6D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6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География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Бугаева Т.А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2F1F6D" w:rsidP="00B14F7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История</w:t>
            </w:r>
          </w:p>
          <w:p w:rsidR="00B14F79" w:rsidRDefault="002F1F6D" w:rsidP="00B14F7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ru-RU"/>
              </w:rPr>
              <w:t>Гоголь И.В.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2F1F6D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2F1F6D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2F1F6D" w:rsidRDefault="002F1F6D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F1F6D" w:rsidRDefault="002F1F6D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1F6D">
              <w:rPr>
                <w:rFonts w:ascii="Times New Roman" w:hAnsi="Times New Roman" w:cs="Times New Roman"/>
              </w:rPr>
              <w:t>Егорова М.Н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2F1F6D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14F79" w:rsidTr="00B14F79">
        <w:trPr>
          <w:trHeight w:val="25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B14F79">
              <w:rPr>
                <w:rFonts w:ascii="Times New Roman" w:hAnsi="Times New Roman" w:cs="Times New Roman"/>
              </w:rPr>
              <w:t>Коровина А.А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30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P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B14F79">
              <w:rPr>
                <w:rFonts w:ascii="Times New Roman" w:hAnsi="Times New Roman" w:cs="Times New Roman"/>
              </w:rPr>
              <w:t>Викарная С.И.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1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Введение в специальность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Иностранный язык</w:t>
            </w:r>
          </w:p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Е.Н.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B14F79" w:rsidRDefault="002F1F6D" w:rsidP="002F1F6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2F1F6D" w:rsidP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Физика</w:t>
            </w:r>
          </w:p>
          <w:p w:rsidR="00B14F79" w:rsidRDefault="002F1F6D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Олейник Т.В.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2F1F6D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bookmarkStart w:id="0" w:name="_GoBack"/>
            <w:bookmarkEnd w:id="0"/>
          </w:p>
        </w:tc>
      </w:tr>
      <w:tr w:rsidR="00B14F79" w:rsidTr="00B14F79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P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B14F79">
              <w:rPr>
                <w:rFonts w:ascii="Times New Roman" w:hAnsi="Times New Roman" w:cs="Times New Roman"/>
              </w:rPr>
              <w:t>Лысенко Е.Н.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Гоголь И.В.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9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P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14F79">
              <w:rPr>
                <w:rFonts w:ascii="Times New Roman" w:hAnsi="Times New Roman" w:cs="Times New Roman"/>
                <w:b/>
              </w:rPr>
              <w:t xml:space="preserve">Русский язык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1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P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Дрензелева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 w:rsidP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F79" w:rsidRDefault="00B14F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14F79" w:rsidTr="002F1F6D">
        <w:trPr>
          <w:trHeight w:val="2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31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P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14F79"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F79" w:rsidTr="00B14F79">
        <w:trPr>
          <w:trHeight w:val="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ОБЗР</w:t>
            </w:r>
          </w:p>
          <w:p w:rsidR="00B14F79" w:rsidRP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14F79">
              <w:rPr>
                <w:rFonts w:ascii="Times New Roman" w:hAnsi="Times New Roman" w:cs="Times New Roman"/>
              </w:rPr>
              <w:t>Бугаева Т.А.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 w:rsidP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79" w:rsidRDefault="00B14F7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C068B" w:rsidRDefault="006C068B"/>
    <w:sectPr w:rsidR="006C068B" w:rsidSect="00B14F7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36"/>
    <w:rsid w:val="002F1F6D"/>
    <w:rsid w:val="006C068B"/>
    <w:rsid w:val="00B14F79"/>
    <w:rsid w:val="00D8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0A71"/>
  <w15:chartTrackingRefBased/>
  <w15:docId w15:val="{53F8E009-3731-4E5A-917F-E7E8D593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F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4F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2026-09-09T10:31:00Z</dcterms:created>
  <dcterms:modified xsi:type="dcterms:W3CDTF">2026-09-09T10:47:00Z</dcterms:modified>
</cp:coreProperties>
</file>